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4F" w:rsidRPr="00D5164F" w:rsidRDefault="00D5164F" w:rsidP="00D5164F">
      <w:pPr>
        <w:tabs>
          <w:tab w:val="left" w:pos="2127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МКУ “Управление образования 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Администрации МО  «</w:t>
      </w:r>
      <w:proofErr w:type="spell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Тункинский</w:t>
      </w:r>
      <w:proofErr w:type="spell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район»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МБОУ  «</w:t>
      </w:r>
      <w:proofErr w:type="spellStart"/>
      <w:proofErr w:type="gram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Аршанская</w:t>
      </w:r>
      <w:proofErr w:type="spell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средняя  общеобразовательная  школа  имени  </w:t>
      </w:r>
      <w:proofErr w:type="spell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П.М.Билдаева</w:t>
      </w:r>
      <w:proofErr w:type="spell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164F">
        <w:rPr>
          <w:rFonts w:ascii="Times New Roman" w:eastAsia="Calibri" w:hAnsi="Times New Roman" w:cs="Times New Roman"/>
          <w:b/>
          <w:sz w:val="24"/>
          <w:szCs w:val="24"/>
          <w:lang w:val="mn-MN" w:eastAsia="ar-SA"/>
        </w:rPr>
        <w:t>“</w:t>
      </w:r>
      <w:r w:rsidRPr="00D516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Рассмотрено</w:t>
      </w:r>
      <w:r w:rsidRPr="00D5164F">
        <w:rPr>
          <w:rFonts w:ascii="Times New Roman" w:eastAsia="Calibri" w:hAnsi="Times New Roman" w:cs="Times New Roman"/>
          <w:b/>
          <w:sz w:val="24"/>
          <w:szCs w:val="24"/>
          <w:lang w:val="mn-MN" w:eastAsia="ar-SA"/>
        </w:rPr>
        <w:t>”</w:t>
      </w:r>
      <w:r w:rsidRPr="00D516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</w:t>
      </w:r>
      <w:r w:rsidRPr="00D5164F">
        <w:rPr>
          <w:rFonts w:ascii="Times New Roman" w:eastAsia="Calibri" w:hAnsi="Times New Roman" w:cs="Times New Roman"/>
          <w:b/>
          <w:sz w:val="24"/>
          <w:szCs w:val="24"/>
          <w:lang w:val="mn-MN" w:eastAsia="ar-SA"/>
        </w:rPr>
        <w:t xml:space="preserve">           </w:t>
      </w:r>
      <w:r w:rsidRPr="00D516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«Согласовано»                      </w:t>
      </w:r>
      <w:r w:rsidRPr="00D5164F">
        <w:rPr>
          <w:rFonts w:ascii="Times New Roman" w:eastAsia="Calibri" w:hAnsi="Times New Roman" w:cs="Times New Roman"/>
          <w:b/>
          <w:sz w:val="24"/>
          <w:szCs w:val="24"/>
          <w:lang w:val="mn-MN" w:eastAsia="ar-SA"/>
        </w:rPr>
        <w:t xml:space="preserve">      </w:t>
      </w:r>
      <w:r w:rsidRPr="00D516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«Утверждаю»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>Руководитель ШМО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proofErr w:type="spell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зам.дир.по</w:t>
      </w:r>
      <w:proofErr w:type="spell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УВР                     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      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 школы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mn-MN"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>________/</w:t>
      </w:r>
      <w:proofErr w:type="spell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Жалсанова</w:t>
      </w:r>
      <w:proofErr w:type="spell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Л.В.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>/            ____/</w:t>
      </w:r>
      <w:proofErr w:type="spell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Прушенова</w:t>
      </w:r>
      <w:proofErr w:type="spell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Д.Ц-Д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>/             _______/Дамдинова Д.Г./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Протокол№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 1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     </w:t>
      </w:r>
      <w:proofErr w:type="gramStart"/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   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___»__________2023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 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г.              «_</w:t>
      </w:r>
      <w:proofErr w:type="gram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_»_</w:t>
      </w:r>
      <w:proofErr w:type="gram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_______2023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 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г.          «___</w:t>
      </w:r>
      <w:proofErr w:type="gramStart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_»_</w:t>
      </w:r>
      <w:proofErr w:type="gramEnd"/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______2023 г.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Рабочая  программа</w:t>
      </w:r>
      <w:proofErr w:type="gramEnd"/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  учебному</w:t>
      </w:r>
      <w:proofErr w:type="gramEnd"/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курсу  «Бурятский язык»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</w:t>
      </w:r>
      <w:bookmarkStart w:id="0" w:name="_GoBack"/>
      <w:bookmarkEnd w:id="0"/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класс  (70 час</w:t>
      </w:r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val="mn-MN" w:eastAsia="ar-SA"/>
        </w:rPr>
        <w:t>ов</w:t>
      </w:r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val="mn-MN" w:eastAsia="ar-SA"/>
        </w:rPr>
        <w:t>2</w:t>
      </w:r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час</w:t>
      </w:r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val="mn-MN" w:eastAsia="ar-SA"/>
        </w:rPr>
        <w:t>а</w:t>
      </w:r>
      <w:r w:rsidRPr="00D5164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в  неделю)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mn-MN"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>Разработала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>учитель бурятского языка</w:t>
      </w:r>
    </w:p>
    <w:p w:rsidR="00D5164F" w:rsidRPr="00D5164F" w:rsidRDefault="00D5164F" w:rsidP="00D5164F">
      <w:pPr>
        <w:suppressAutoHyphens/>
        <w:spacing w:after="0" w:line="276" w:lineRule="auto"/>
        <w:ind w:firstLine="4678"/>
        <w:rPr>
          <w:rFonts w:ascii="Times New Roman" w:eastAsia="Calibri" w:hAnsi="Times New Roman" w:cs="Times New Roman"/>
          <w:sz w:val="24"/>
          <w:szCs w:val="24"/>
          <w:lang w:val="mn-MN"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>высшей категории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6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proofErr w:type="spellStart"/>
      <w:r w:rsidRPr="00D516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Жалсанова</w:t>
      </w:r>
      <w:proofErr w:type="spellEnd"/>
      <w:r w:rsidRPr="00D516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Людмила Владимировна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п.</w:t>
      </w:r>
      <w:r w:rsidRPr="00D5164F">
        <w:rPr>
          <w:rFonts w:ascii="Times New Roman" w:eastAsia="Calibri" w:hAnsi="Times New Roman" w:cs="Times New Roman"/>
          <w:sz w:val="24"/>
          <w:szCs w:val="24"/>
          <w:lang w:val="mn-MN" w:eastAsia="ar-SA"/>
        </w:rPr>
        <w:t xml:space="preserve"> </w:t>
      </w: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Аршан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eastAsia="ar-SA"/>
        </w:rPr>
      </w:pPr>
      <w:r w:rsidRPr="00D5164F">
        <w:rPr>
          <w:rFonts w:ascii="Times New Roman" w:eastAsia="Calibri" w:hAnsi="Times New Roman" w:cs="Times New Roman"/>
          <w:sz w:val="24"/>
          <w:szCs w:val="24"/>
          <w:lang w:eastAsia="ar-SA"/>
        </w:rPr>
        <w:t>2023 г.</w:t>
      </w:r>
      <w:r w:rsidRPr="00D5164F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</w:p>
    <w:p w:rsidR="00D5164F" w:rsidRDefault="00D5164F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бурятскому языку для 6 классов составлена в соответствии с правовыми и нормативными документами: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Бурятия № 240-v от 13.12.2013 г. «Об образовании Республики Бурятия»;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 изменениями на 29 декабря 2016 года»;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A1588C" w:rsidRPr="00161930" w:rsidRDefault="00A1588C" w:rsidP="00A158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предмету (бурятский язык).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план отводит 68 часов для образовательного изучения бурятского языка в 6 классе из расчёта 2 часа в неделю.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реализуется 2 часа в объеме 68 часов.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Амарсайн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буряад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хэлэн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важности знания нескольких языков. Бурятский язык и родственные ему языки. Чтение и анализ стихотворений о бурятском языке. Воспитание толерантного отношения друг другу.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5-дахи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үзэһэнөө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дабталга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материала в начальной школе. Постепенно и </w:t>
      </w:r>
      <w:proofErr w:type="gram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вспомнить</w:t>
      </w:r>
      <w:proofErr w:type="gram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повторить материал по учебным ситуациям «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Танилсалга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бүлэ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Мэргэжэл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Һургуули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Бүлынхидэй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харилсаан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себе, о своей семье с использованием новой лексики. Развитие умения диалогической и монологической речи. Формирование грамматической речи. Создание речевого продукта в виде рассказа о своей семье.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нүхэд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болон би».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себе, о своих друзьях, о семье своих друзей. Формирование умения ознакомительного чтения на примере аутентичных текстов. Формирование лексико-грамматических навыков. Создание речевого продукта о том, чем занимаются его друзья в свободное время.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Арсалан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Жамбалон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народного поэта Бурятии. Работа с поэтическим текстом.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Бэеын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энхэ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элүүр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новой лексикой по теме. Развитие умения диалогической и монологической речи. Формирование грамматической речи. Создание речевого продукта в виде рассказа о здоровом образе жизни.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Эрдэни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Дугаров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и биографией поэта и писателя. Чтение рассказа.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ДондокУлзытуев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и биографией народного поэта. Чтение и заучивание наизусть стихотворения «Хабар».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Сагаалган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Сурхарбаан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данного раздела строится на социокультурном и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лингвокультурологическом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подходах. Работа над текстом: с пониманием основного содержания, с полным пониманием. Знакомство с традициями и обычаями встречи Нового года по лунному календарю, традиционного праздника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Сурхарбаан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текста или рассказа о встрече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Сагаалгана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семье и как празднуется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Сурхарбаан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Һуралсал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Изучаемые предметы. Распорядок дня, правила поведения в школе. Любимые занятия в школьные каникулы (спорт, телевидение, путешествия, музыка, чтение). Создание речевого продукта в виде рассказа о своей школе, о школьных предметах.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Доржо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Сультимов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и биографией писателя, народного артиста РБ. Чтение рассказа.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Мэргэжэл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новой лексикой по теме. Развитие умения диалогической и монологической речи. Формирование грамматической речи. Как стать знаменитым (занимательные факты из жизни знаменитых людей республики).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Георгий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Дашабылов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народного поэта Бурятии. Работа с поэтическим текстом.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Олондо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мэдээсэл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тарааха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арганууд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новой лексикой по теме. Развитие умения диалогической и монологической речи. Формирование грамматической речи. Любимые теле-, радиопрограммы. Наиболее популярные программы в регионе, России. Создание речевого продукта в виде рассказа о своей любимой телепередаче.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Цырен-Доржо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Дамдинжапов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творческой биографией писателя. Чтение рассказа.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Буряад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орон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Население, города, села, достопримечательности городов Бурятии. 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новой лексикой по теме. Развитие умения диалогической и монологической речи. Богатство родного края. Чтение текстов. Составление диалога, рассказа о Бурятии.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Матвей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Чойбонов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и биографией поэта. Чтение и анализ стихотворений.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Жэл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үзэһэнөө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дабталга</w:t>
      </w:r>
      <w:proofErr w:type="spellEnd"/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за год.</w:t>
      </w: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84D25" w:rsidRPr="00184D25" w:rsidRDefault="00184D25" w:rsidP="00184D25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мире как многоязычном и поликультурном сообществе; </w:t>
      </w:r>
    </w:p>
    <w:p w:rsidR="00184D25" w:rsidRPr="00184D25" w:rsidRDefault="00184D25" w:rsidP="00184D25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гражданином своей страны; </w:t>
      </w:r>
    </w:p>
    <w:p w:rsidR="00184D25" w:rsidRPr="00184D25" w:rsidRDefault="00184D25" w:rsidP="00184D25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языка, в том числе бурятского, как основного средства общения между людьми; </w:t>
      </w:r>
    </w:p>
    <w:p w:rsidR="00184D25" w:rsidRPr="00184D25" w:rsidRDefault="00184D25" w:rsidP="00184D25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миром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бурятско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язычных сверстников с использованием средств бурятского языка (через детский фольклор, некоторые образцы детской художественной литературы, традиции).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Pr="0018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D25" w:rsidRPr="00184D25" w:rsidRDefault="00184D25" w:rsidP="00184D25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 взаимодействовать</w:t>
      </w:r>
      <w:proofErr w:type="gram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окружающими при выполнении разных ролей в пределах речевых потребностей и возможностей учащихся;</w:t>
      </w:r>
    </w:p>
    <w:p w:rsidR="00184D25" w:rsidRPr="00184D25" w:rsidRDefault="00184D25" w:rsidP="00184D25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84D25" w:rsidRPr="00184D25" w:rsidRDefault="00184D25" w:rsidP="00184D25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кругозора;</w:t>
      </w:r>
    </w:p>
    <w:p w:rsidR="00184D25" w:rsidRPr="00184D25" w:rsidRDefault="00184D25" w:rsidP="00184D25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познавательной, эмоциональной и волевой сфер; </w:t>
      </w:r>
    </w:p>
    <w:p w:rsidR="00184D25" w:rsidRPr="00184D25" w:rsidRDefault="00184D25" w:rsidP="00184D25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бурятского языка;</w:t>
      </w:r>
    </w:p>
    <w:p w:rsidR="00184D25" w:rsidRPr="00184D25" w:rsidRDefault="00184D25" w:rsidP="00184D25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овладение нормами бурятского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сфере, т. е. во владении бурятским языком как средством общения: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В </w:t>
      </w:r>
      <w:proofErr w:type="spellStart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говорении</w:t>
      </w:r>
      <w:proofErr w:type="spellEnd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184D25" w:rsidRPr="00184D25" w:rsidRDefault="00184D25" w:rsidP="00184D25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184D25" w:rsidRPr="00184D25" w:rsidRDefault="00184D25" w:rsidP="00184D25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В </w:t>
      </w:r>
      <w:proofErr w:type="spellStart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аудировании</w:t>
      </w:r>
      <w:proofErr w:type="spellEnd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184D25" w:rsidRPr="00184D25" w:rsidRDefault="00184D25" w:rsidP="00184D25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В </w:t>
      </w:r>
      <w:proofErr w:type="spellStart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чтении</w:t>
      </w:r>
      <w:proofErr w:type="spellEnd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184D25" w:rsidRPr="00184D25" w:rsidRDefault="00184D25" w:rsidP="00184D25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184D25" w:rsidRPr="00184D25" w:rsidRDefault="00184D25" w:rsidP="00184D25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В </w:t>
      </w:r>
      <w:proofErr w:type="spellStart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письменнойречи</w:t>
      </w:r>
      <w:proofErr w:type="spellEnd"/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184D25" w:rsidRPr="00184D25" w:rsidRDefault="00184D25" w:rsidP="00184D25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владетьтехникойписьма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84D25" w:rsidRPr="00184D25" w:rsidRDefault="00184D25" w:rsidP="00184D25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поздравление с праздником и короткое личное письмо.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Языковая компетенция (владение языковыми средствами)</w:t>
      </w:r>
    </w:p>
    <w:p w:rsidR="00184D25" w:rsidRPr="00184D25" w:rsidRDefault="00184D25" w:rsidP="00184D25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бурятского языка, соблюдение правильного ударения в словах и фразах;</w:t>
      </w:r>
    </w:p>
    <w:p w:rsidR="00184D25" w:rsidRPr="00184D25" w:rsidRDefault="00184D25" w:rsidP="00184D25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особенностей интонации основных типов предложений;</w:t>
      </w:r>
    </w:p>
    <w:p w:rsidR="00184D25" w:rsidRPr="00184D25" w:rsidRDefault="00184D25" w:rsidP="00184D25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правил чтения и орфографии, изученных в курсе начальной школы;</w:t>
      </w:r>
    </w:p>
    <w:p w:rsidR="00184D25" w:rsidRPr="00184D25" w:rsidRDefault="00184D25" w:rsidP="00184D25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184D25" w:rsidRPr="00184D25" w:rsidRDefault="00184D25" w:rsidP="00184D25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обобщения на основе структурно-функциональных схем простого предложения.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Социокультурнаяосведомлённость</w:t>
      </w:r>
      <w:proofErr w:type="spellEnd"/>
    </w:p>
    <w:p w:rsidR="00184D25" w:rsidRPr="00184D25" w:rsidRDefault="00184D25" w:rsidP="00184D25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бурятском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бурятскоязычной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Б. </w:t>
      </w:r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В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познавательнойсфере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84D25" w:rsidRPr="00184D25" w:rsidRDefault="00184D25" w:rsidP="00184D2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бурятского языков на уровне отдельных звуков, букв, слов, словосочетаний, простых предложений;</w:t>
      </w:r>
    </w:p>
    <w:p w:rsidR="00184D25" w:rsidRPr="00184D25" w:rsidRDefault="00184D25" w:rsidP="00184D2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опознавать грамматические явления, отсутствующие в других языках, </w:t>
      </w:r>
      <w:proofErr w:type="gram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послелоги;</w:t>
      </w:r>
    </w:p>
    <w:p w:rsidR="00184D25" w:rsidRPr="00184D25" w:rsidRDefault="00184D25" w:rsidP="00184D25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систематизировать слова, </w:t>
      </w:r>
      <w:proofErr w:type="gram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тематическому принципу;</w:t>
      </w:r>
    </w:p>
    <w:p w:rsidR="00184D25" w:rsidRPr="00184D25" w:rsidRDefault="00184D25" w:rsidP="00184D25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пользоваться языковой догадкой, </w:t>
      </w:r>
      <w:proofErr w:type="gram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опознавании интернационализмов;</w:t>
      </w:r>
    </w:p>
    <w:p w:rsidR="00184D25" w:rsidRPr="00184D25" w:rsidRDefault="00184D25" w:rsidP="00184D2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приёмов работы с текстом с опорой на умения, приобретённые на уроках русского и бурятского языков (прогнозировать содержание текста по заголовку, иллюстрациям и др.);</w:t>
      </w:r>
    </w:p>
    <w:p w:rsidR="00184D25" w:rsidRPr="00184D25" w:rsidRDefault="00184D25" w:rsidP="00184D2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 при выполнении упражнений и составлении собственных высказываний в пределах тематики средней школы;</w:t>
      </w:r>
    </w:p>
    <w:p w:rsidR="00184D25" w:rsidRPr="00184D25" w:rsidRDefault="00184D25" w:rsidP="00184D2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справочным материалом, представленным в виде таблиц, схем, правил;</w:t>
      </w:r>
    </w:p>
    <w:p w:rsidR="00184D25" w:rsidRPr="00184D25" w:rsidRDefault="00184D25" w:rsidP="00184D2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двуязычным словарём учебника (в том числе транскрипцией), компьютерным словарём;</w:t>
      </w:r>
    </w:p>
    <w:p w:rsidR="00184D25" w:rsidRPr="00184D25" w:rsidRDefault="00184D25" w:rsidP="00184D25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самонаблюдение и самооценку.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184D25" w:rsidRPr="00184D25" w:rsidRDefault="00184D25" w:rsidP="00184D25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бурятском языке как средстве выражения мыслей, чувств, эмоций;</w:t>
      </w:r>
    </w:p>
    <w:p w:rsidR="00184D25" w:rsidRPr="00184D25" w:rsidRDefault="00184D25" w:rsidP="00184D25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Г.</w:t>
      </w:r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эстетическойсфере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84D25" w:rsidRPr="00184D25" w:rsidRDefault="00184D25" w:rsidP="00184D25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бурятском языке;</w:t>
      </w:r>
    </w:p>
    <w:p w:rsidR="00184D25" w:rsidRPr="00184D25" w:rsidRDefault="00184D25" w:rsidP="00184D25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знакомства с образцами доступной детской литературы.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Д. </w:t>
      </w:r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В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трудовойсфере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84D25" w:rsidRPr="00184D25" w:rsidRDefault="00184D25" w:rsidP="00184D25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следовать намеченному плану в своём учебном труде;</w:t>
      </w:r>
    </w:p>
    <w:p w:rsidR="00184D25" w:rsidRPr="00184D25" w:rsidRDefault="00184D25" w:rsidP="00184D25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словарь (словарную тетрадь).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курсе бурятского языка можно выделить следующие содержательные линии: </w:t>
      </w:r>
    </w:p>
    <w:p w:rsidR="00184D25" w:rsidRPr="00184D25" w:rsidRDefault="00184D25" w:rsidP="00184D25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говорение, чтение и письмо; </w:t>
      </w:r>
    </w:p>
    <w:p w:rsidR="00184D25" w:rsidRPr="00184D25" w:rsidRDefault="00184D25" w:rsidP="00184D25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и навыки пользования ими;</w:t>
      </w:r>
    </w:p>
    <w:p w:rsidR="00184D25" w:rsidRPr="00184D25" w:rsidRDefault="00184D25" w:rsidP="00184D25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социокультурнаяосведомлённость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184D25" w:rsidRPr="00184D25" w:rsidRDefault="00184D25" w:rsidP="00184D25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учебные умения;</w:t>
      </w:r>
    </w:p>
    <w:p w:rsidR="00184D25" w:rsidRPr="00184D25" w:rsidRDefault="00184D25" w:rsidP="00184D25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универсальные учебные действия.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содержательной линией из четырёх перечисленных являются коммуникативные умения, которые представляют собой результат овладения бурятским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«Бурятский язык как государственный».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средней школе.</w:t>
      </w:r>
    </w:p>
    <w:p w:rsidR="00184D25" w:rsidRPr="00184D25" w:rsidRDefault="00184D25" w:rsidP="00184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88C" w:rsidRPr="00161930" w:rsidRDefault="00A1588C" w:rsidP="00BE18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2626"/>
        <w:gridCol w:w="893"/>
        <w:gridCol w:w="2551"/>
        <w:gridCol w:w="2252"/>
        <w:gridCol w:w="871"/>
      </w:tblGrid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Разделы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Лето.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Звуки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h,оо,Y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аутентичных текстов, рассказать применяя знакомую лексику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лексику в речи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 5 класса.</w:t>
            </w:r>
          </w:p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Дифтонги.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Зунай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амаралта</w:t>
            </w:r>
            <w:proofErr w:type="spellEnd"/>
          </w:p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рассказ о лете, уметь задавать вопросы.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своей семье, о лете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Хубсаhан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Совместный падеж.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грамматическую основу предложения, правильно </w:t>
            </w: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применять синонимы в речи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Порядковые числительные.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Дугаарлаhан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тоогой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нэрэ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считать порядковые и количественные числительные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чисел различая порядковые от количественных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тексты, используя 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дружная семья.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Баяра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Звук h. Личное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притяжание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составить монолог, диалог. Правильно применять звук h в речи. Знать личные местоимения.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 о своей семье. Пересказ.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Родительный падеж.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Хамтын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падеж. Профессия родителей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слова в родительном падеже, составлять предложения, составить монолог, диалог.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 о любимой профессии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осень. Приблизительное количество чисел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с опорой на наглядность и языковую догадку речь собеседника в процессе общения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Множественное число.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Олоной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слова во </w:t>
            </w:r>
            <w:proofErr w:type="spellStart"/>
            <w:proofErr w:type="gram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множ.числе</w:t>
            </w:r>
            <w:proofErr w:type="spellEnd"/>
            <w:proofErr w:type="gram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знать окончания. Составлять устную речь используя слова во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мн.числе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(рисунки, наклейки в сравнении)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причастие. Звук Y.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с опорой на наглядность и языковую догадку речь собеседника в процессе общения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союз –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гY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али; альтернативный вопрос –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основное содержание несложных текстов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предложений, небольших рассказов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электронным учебником, определять глаголы в буд. Времени в тексте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Отрицательная частица –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буруушаhан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зуйр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основное содержание несложных текстов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болохоб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содержание текста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предложений, небольших рассказов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Одхон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хубуун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содержание текста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предложений, небольших рассказов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тексты, используя 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нухэд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болон би. Я и мои друзья.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вопрос.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Юрэнхы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асуудал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таблицы-анкеты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Безличное (возвратное)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притяжание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главные факты, опуская 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«Книги» («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Номууд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»). Звук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выразительно читать слова с долгими гласными.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Орудный падеж.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Зэбсэгэй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падеж.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определять, выделять главные факты, опуская </w:t>
            </w: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Заполнение таблицы-анкеты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Уменьшительно-ласкательный суффикс хан,-хон, -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главные факты, опуская 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другу (мини-сочинение)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хубсаhан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А.Ж.Жабалон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Эдир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залуу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уетэндэ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тексты, используя 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человека.</w:t>
            </w:r>
          </w:p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лексическим минимумом в объеме программы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Безличное (возвратное)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притяжание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разными видами словарей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по тексту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Дательно-местный падеж.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Зугэй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падеж. Игра в шахматы.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главные факты, опуская 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лексическим минимумом в объеме программы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обращения.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Э.Ч.Дугаров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Шудэм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убдоо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 «Зубная боль») стихотворение.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лексическим минимумом в объеме программы, выучить наизусть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тексты, используя 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Обычаи и традиции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праздник Белого месяца. История и традиции празднования праздника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текстами, благопожелания наизусть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 лексических единиц по теме: Новый год по лунному календарю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Сагаалгана</w:t>
            </w:r>
            <w:proofErr w:type="spellEnd"/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и мясная пища. Винительный падеж.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Шэнэ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жэл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белой и мясной пищи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диалога, ритуала преподношения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хадаг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белой пищей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Пригласительная форма обращения. Стихотворение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пригласительные в форме обращения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открыток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Стихи, пословицы, загадки песни, благопожелания о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Сагаалгане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Наставительная форма обращения.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хандаhан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тухэл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уметь и выразительно прочитать стихи, пословицы, благопожелания.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открыток с благопожеланиями.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Утвердительная частица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hэн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тексты, используя 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Эрын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наадан</w:t>
            </w:r>
            <w:proofErr w:type="spellEnd"/>
          </w:p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играми трёх мужей, традиции и обычаи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Проект-рисунок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Аюшеевич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Улзытуев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«Хабар»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лексическим минимумом в объеме программы, выучить наизусть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тексты, используя 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5.9.1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hургуули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hуралсал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главные факты, опуская 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лексическим минимумом в объеме программы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приказом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пригласительные в форме обращения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открыток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Намерительное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обращение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пригласительные в форме обращения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открыток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5.9.5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Лагерьта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текста, составление вопросов к тексту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лексическим минимумом в объеме программы, выучить наизусть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Длительный вид глагола в настоящем времени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грамматическую основу предложения, правильно 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5.9.7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Эрхуу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голой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эрьедэ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текстами, благопожелания наизусть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лексических единиц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5.9.8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Д.Н.Сампилов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Yшоо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туроодуй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байгаат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(«Вы ещё не родились»)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грамматическую основу предложения, правильно 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5.9.9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Бурятские игры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бурятских игр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тексты, используя 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Мэргэжэл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Профессия.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Словообразовательный суффикс –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,-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шэн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словообразовательные суффиксы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грамматическую основу предложения, правильно 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Шэмэдэй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Согтын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намтар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грамматическую основу предложения, правильно 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Г.Ц.Дашабылов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хээтэй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шулэг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грамматическую основу предложения, правильно 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Олондо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мэдээсэл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тарааха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арганууд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грамматическую основу предложения, правильно 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ороной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газетэ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журналнууд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главные факты, опуская 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hонюуша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Тумэн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главные факты, опуская 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Ц.Ж.Дамдинжапов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Арюухан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хубуун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определять, выделять главные факты, опуская второстепенные, составить монолог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работа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несложные тексты, используя </w:t>
            </w: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языковую догадку, выборочный перевод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государственной символикой РБ (герб, флаг, гимн)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писать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синквейны</w:t>
            </w:r>
            <w:proofErr w:type="spellEnd"/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таблицы-анкеты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Междометия:Оо</w:t>
            </w:r>
            <w:proofErr w:type="spellEnd"/>
            <w:proofErr w:type="gram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!,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Татай!Пэй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небольшого фрагмента текста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 текста.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М.Р.Чойбонов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Нютагаа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бусалга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шулэг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Модальна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аргатай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ёhотой</w:t>
            </w:r>
            <w:proofErr w:type="spellEnd"/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грамматическую основу предложения, правильно употреблять в речи падежные формы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выразительно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Турэл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нютагууднай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стихотворение. Повторение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 с полным его содержанием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перевод, ответы на вопросы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перевод предложений, нахождение орфограммы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правописаний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лексики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8C" w:rsidRPr="00161930" w:rsidTr="002B777D"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161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- 4</w:t>
            </w:r>
          </w:p>
        </w:tc>
        <w:tc>
          <w:tcPr>
            <w:tcW w:w="2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88C" w:rsidRPr="00161930" w:rsidRDefault="00A1588C" w:rsidP="00A158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45D2" w:rsidRDefault="009845D2" w:rsidP="00984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A1588C" w:rsidRPr="00161930" w:rsidRDefault="00A1588C" w:rsidP="00984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9845D2" w:rsidRPr="009845D2" w:rsidRDefault="009845D2" w:rsidP="00984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Алтаргана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УМК по бурятскому языку как государственному.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Содномов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С.Ц.,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НадагуроваА.А..Улан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–Удэ,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Бэлиг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Алагуева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Буряадуудтухайалтан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ном. –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Улаан-Үдэ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Бэлиг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Бабушкин С.М.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Бурятско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-русский, русско-бурятский словарь. В 2-х частях. – Улан-Удэ, 2008.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Дареева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Богомолова О.И. Путешествуем по Бурятии: учебное пособие – Улан-Удэ,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Бэлиг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Намжилон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Оюунтүлхюур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Улан-Удэ, 2002.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Нанзатова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Э.П.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Мүнгэнтуяа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Улаан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Үдэ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Бэлиг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Шагдаров Л.Д., Очиров Н.А. Русско-бурятский словарь.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Ород-буряад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толи. – Улан-Удэ,2008.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ШагдаровЛ.Д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Черемисов К.М.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Буряад-ород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толи. </w:t>
      </w:r>
      <w:proofErr w:type="spellStart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Бурятско</w:t>
      </w:r>
      <w:proofErr w:type="spellEnd"/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-русский словарь в 2-х томах – Улан-Удэ, 2006</w:t>
      </w:r>
    </w:p>
    <w:p w:rsidR="009845D2" w:rsidRPr="009845D2" w:rsidRDefault="009845D2" w:rsidP="00184D25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учебник бурятского языка.</w:t>
      </w:r>
    </w:p>
    <w:p w:rsidR="009845D2" w:rsidRPr="009845D2" w:rsidRDefault="009845D2" w:rsidP="009845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4D25" w:rsidRDefault="00184D25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9845D2" w:rsidP="00184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№1.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Составьте слова из этих букв. Буквы могут повторяться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А Б Э Г Y МРУТ О Л Х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2... Распределите правильно слова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Yбгэн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ямаан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эм, ахай,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нγхэр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миисгэй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хγн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ой,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шаазгай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хγршэ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Кто? </w:t>
      </w:r>
      <w:r w:rsidR="0014575E" w:rsidRPr="001619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1619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4575E"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4575E"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Переведите слова</w:t>
      </w:r>
    </w:p>
    <w:p w:rsidR="00A1588C" w:rsidRPr="00161930" w:rsidRDefault="00A1588C" w:rsidP="00184D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Хаяг</w:t>
      </w:r>
      <w:proofErr w:type="spellEnd"/>
    </w:p>
    <w:p w:rsidR="00A1588C" w:rsidRPr="00161930" w:rsidRDefault="00A1588C" w:rsidP="00184D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Yйлсэ</w:t>
      </w:r>
      <w:proofErr w:type="spellEnd"/>
    </w:p>
    <w:p w:rsidR="00A1588C" w:rsidRPr="00161930" w:rsidRDefault="00A1588C" w:rsidP="00184D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Таhалга</w:t>
      </w:r>
      <w:proofErr w:type="spellEnd"/>
    </w:p>
    <w:p w:rsidR="00A1588C" w:rsidRPr="00161930" w:rsidRDefault="00A1588C" w:rsidP="00184D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Сонхо</w:t>
      </w:r>
      <w:proofErr w:type="spellEnd"/>
    </w:p>
    <w:p w:rsidR="00A1588C" w:rsidRPr="00161930" w:rsidRDefault="00A1588C" w:rsidP="00184D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Yhэн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Ответить на вопросы</w:t>
      </w:r>
    </w:p>
    <w:p w:rsidR="00A1588C" w:rsidRPr="00161930" w:rsidRDefault="00A1588C" w:rsidP="00184D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ажаhуунабта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184D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гэртэ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байдагбта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184D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гγ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184D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хэды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таhалгатайб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184D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хаяг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бэ?</w:t>
      </w:r>
    </w:p>
    <w:p w:rsidR="00A1588C" w:rsidRPr="00161930" w:rsidRDefault="00A1588C" w:rsidP="00184D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γйлсөөp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байдагбта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Пространство юрты бурят имеет несколько знаков-символов. Какая сторона юрты считается «почетной», т.е. мужской, а какая женской?</w:t>
      </w:r>
    </w:p>
    <w:p w:rsidR="00A1588C" w:rsidRPr="00161930" w:rsidRDefault="00A1588C" w:rsidP="00184D2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зγγн</w:t>
      </w:r>
      <w:proofErr w:type="spellEnd"/>
    </w:p>
    <w:p w:rsidR="00A1588C" w:rsidRPr="00161930" w:rsidRDefault="00A1588C" w:rsidP="00184D2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Эхэнэр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баруун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5D2" w:rsidRDefault="009845D2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На этой части юрты буряты размещают божницу и усаживают самых уважаемых гостей.</w:t>
      </w:r>
    </w:p>
    <w:p w:rsidR="00A1588C" w:rsidRPr="00161930" w:rsidRDefault="00A1588C" w:rsidP="00184D2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Хоймор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</w:t>
      </w:r>
    </w:p>
    <w:p w:rsidR="00A1588C" w:rsidRPr="00161930" w:rsidRDefault="00A1588C" w:rsidP="00184D2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Урда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Просклонять слова по падежам -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нэрын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хамаанай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зγгэй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вариант -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саhан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мульhэн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вариант -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шарга</w:t>
      </w:r>
      <w:proofErr w:type="spellEnd"/>
    </w:p>
    <w:p w:rsidR="00A1588C" w:rsidRPr="00161930" w:rsidRDefault="00A1588C" w:rsidP="00145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 Перевести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словосочения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снег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 зима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мороз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 снег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Пасмурный день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лед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Скользкий каток</w:t>
      </w:r>
    </w:p>
    <w:p w:rsidR="00A1588C" w:rsidRPr="00161930" w:rsidRDefault="00A1588C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Встречать Новый год</w:t>
      </w:r>
    </w:p>
    <w:p w:rsidR="00A1588C" w:rsidRPr="00161930" w:rsidRDefault="0014575E" w:rsidP="00184D2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588C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на лыжах, санках</w:t>
      </w:r>
    </w:p>
    <w:p w:rsidR="00A1588C" w:rsidRPr="00161930" w:rsidRDefault="0014575E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588C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1588C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Ветреный день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Отгадать загадки.</w:t>
      </w:r>
    </w:p>
    <w:p w:rsidR="00A1588C" w:rsidRPr="00161930" w:rsidRDefault="00A1588C" w:rsidP="00184D2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Сагаaн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хγнжэл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бγхы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дайдые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хушаба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184D2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Убэл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зунгγй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нэгэ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γнгэтэй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184D2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Зундаа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убэлдөө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сагаaн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Составить рассказ (25-30 слов).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вар. «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вар. «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Yбэл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1457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№2.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184D2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Перевести слова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hγ</w:t>
      </w: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бэлдэхэ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ээзгэй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халбага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амh</w:t>
      </w: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табаг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эдеэн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халуун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Напишите правильно слова.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Жэшээ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сана -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санаар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бγмбэгэ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….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дэбтэр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ном - ……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д) велосипед - …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hурагша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е)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бэлэг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 национальному празднику «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Сагаалган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буряты готовят белую пищу. Назовите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Улан-Удэ есть четыре ВУЗа. Назовите их и расшифруйте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A1588C" w:rsidRPr="00161930" w:rsidRDefault="0014575E" w:rsidP="0014575E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1588C"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Рапределите правильно слова: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Yхибγγн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дэбтэр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оюутан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хэшээл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нγхэр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хγн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хγгшэн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хилээмэн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хутага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Кто? </w:t>
      </w:r>
      <w:r w:rsidR="0014575E"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1._________________ </w:t>
      </w: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2._________________ </w:t>
      </w: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3._________________ </w:t>
      </w: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4._________________ </w:t>
      </w: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5D2" w:rsidRDefault="009845D2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Просклонять слова по падежам –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γйлын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зэбсэгэй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хамтын</w:t>
      </w:r>
      <w:proofErr w:type="spellEnd"/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вариант - ном,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саhан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нохой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вариант –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шарга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нγхэр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Сопоставьте названия музеев.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.Музей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Бурятии им. Хангалова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а.Байгаалиин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2.Музей города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б.Сампиловай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нэрэмжэтэ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уран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hайханай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Художественный музей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им.Сампилова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в.Туухын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4.Музей природы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г.Улаан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-Удэ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хотын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Поддержите разговор.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байна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Б: ……………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Улаан-Yдэ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хото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гγ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Б: ……………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Хотын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тγб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хаанаб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Б: …………….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γйлсэ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γйлсэ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болоноб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Б: …………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Yдын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Арбат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дээрэ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ошоо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hэн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гγш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Б:…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шамда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hайшагдаа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гγ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Б: …………………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Баяртай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Б:…</w:t>
      </w:r>
      <w:proofErr w:type="gram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575E" w:rsidRPr="00161930" w:rsidRDefault="0014575E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№3.</w:t>
      </w:r>
    </w:p>
    <w:p w:rsidR="00A1588C" w:rsidRPr="00161930" w:rsidRDefault="00A1588C" w:rsidP="00984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Переведите слова</w:t>
      </w:r>
    </w:p>
    <w:p w:rsidR="00A1588C" w:rsidRPr="00161930" w:rsidRDefault="00A1588C" w:rsidP="00184D2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Аймаг</w:t>
      </w:r>
      <w:proofErr w:type="spellEnd"/>
    </w:p>
    <w:p w:rsidR="00A1588C" w:rsidRPr="00161930" w:rsidRDefault="00A1588C" w:rsidP="00184D2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Хизаар</w:t>
      </w:r>
      <w:proofErr w:type="spellEnd"/>
    </w:p>
    <w:p w:rsidR="00A1588C" w:rsidRPr="00161930" w:rsidRDefault="00A1588C" w:rsidP="00184D2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Хилэ</w:t>
      </w:r>
      <w:proofErr w:type="spellEnd"/>
    </w:p>
    <w:p w:rsidR="00A1588C" w:rsidRPr="00161930" w:rsidRDefault="00A1588C" w:rsidP="00184D2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Можо</w:t>
      </w:r>
      <w:proofErr w:type="spellEnd"/>
    </w:p>
    <w:p w:rsidR="00A1588C" w:rsidRPr="00161930" w:rsidRDefault="00A1588C" w:rsidP="00184D2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Yйлсэ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184D2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Ответить на вопросы</w:t>
      </w:r>
    </w:p>
    <w:p w:rsidR="00A1588C" w:rsidRPr="00161930" w:rsidRDefault="00A1588C" w:rsidP="00184D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ажаhуунабта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184D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гэртэ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байдагбта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184D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гγ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184D2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γйлсоор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байдагбта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184D2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Просклонять слова по падежам.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Хамаанай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зγгэй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γйлын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вариант – хабар,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вариант –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ургы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горхон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мγшэр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184D2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Поставьте слова в личном притяжении и переведите: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Жэшээ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нохой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нохоймни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моя собака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Миисгэй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ахай, ном.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184D2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Напишите слова во множественном числе.</w:t>
      </w:r>
    </w:p>
    <w:p w:rsidR="00A1588C" w:rsidRPr="00161930" w:rsidRDefault="00A1588C" w:rsidP="00184D2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hурагша</w:t>
      </w:r>
      <w:proofErr w:type="spellEnd"/>
    </w:p>
    <w:p w:rsidR="00A1588C" w:rsidRPr="00161930" w:rsidRDefault="00A1588C" w:rsidP="00184D2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γзэг</w:t>
      </w:r>
      <w:proofErr w:type="spellEnd"/>
    </w:p>
    <w:p w:rsidR="00A1588C" w:rsidRPr="00161930" w:rsidRDefault="00A1588C" w:rsidP="00184D2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дэбтэр</w:t>
      </w:r>
      <w:proofErr w:type="spellEnd"/>
    </w:p>
    <w:p w:rsidR="00A1588C" w:rsidRPr="00161930" w:rsidRDefault="00A1588C" w:rsidP="00184D2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γгэ</w:t>
      </w:r>
      <w:proofErr w:type="spellEnd"/>
    </w:p>
    <w:p w:rsidR="00A1588C" w:rsidRPr="00161930" w:rsidRDefault="00A1588C" w:rsidP="00184D2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хγбγγн</w:t>
      </w:r>
      <w:proofErr w:type="spellEnd"/>
    </w:p>
    <w:p w:rsidR="00A1588C" w:rsidRPr="00161930" w:rsidRDefault="00A1588C" w:rsidP="00184D2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</w:p>
    <w:p w:rsidR="00A1588C" w:rsidRPr="00161930" w:rsidRDefault="00A1588C" w:rsidP="00184D2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Поставьте слова в безличном притяжении и переведите: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Жэшээ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нохой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нохойнгоо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свою собаку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гахай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багша</w:t>
      </w:r>
      <w:proofErr w:type="spellEnd"/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88C" w:rsidRPr="00161930" w:rsidRDefault="00A1588C" w:rsidP="00184D2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Составьте рассказ (25-30 слов)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 – «Хабар»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 – «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Байгаали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хабартаа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1588C" w:rsidRPr="00161930" w:rsidRDefault="00A1588C" w:rsidP="00A158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вариант – «Хабар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манай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нютагта</w:t>
      </w:r>
      <w:proofErr w:type="spellEnd"/>
      <w:r w:rsidRPr="001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B25F3" w:rsidRPr="00161930" w:rsidRDefault="001B25F3">
      <w:pPr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75E" w:rsidRPr="00161930" w:rsidRDefault="0014575E" w:rsidP="00903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45D2" w:rsidRDefault="009845D2" w:rsidP="009845D2">
      <w:pPr>
        <w:rPr>
          <w:rFonts w:ascii="Times New Roman" w:hAnsi="Times New Roman" w:cs="Times New Roman"/>
          <w:sz w:val="24"/>
          <w:szCs w:val="24"/>
        </w:rPr>
      </w:pPr>
    </w:p>
    <w:p w:rsidR="009845D2" w:rsidRDefault="009845D2" w:rsidP="009845D2">
      <w:pPr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845D2">
      <w:pPr>
        <w:jc w:val="right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03C8B" w:rsidRPr="00161930" w:rsidRDefault="00903C8B" w:rsidP="00903C8B">
      <w:pPr>
        <w:spacing w:line="25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Тестовые задания </w:t>
      </w:r>
      <w:proofErr w:type="gram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( 6</w:t>
      </w:r>
      <w:proofErr w:type="gram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кл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.)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Бэшэлгын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бэхижүүлгын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03C8B" w:rsidRPr="00161930" w:rsidRDefault="00903C8B" w:rsidP="00184D25">
      <w:pPr>
        <w:numPr>
          <w:ilvl w:val="0"/>
          <w:numId w:val="18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Олоной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тоогой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залгалта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табиха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мал…                      9.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хүүгэн</w:t>
      </w:r>
      <w:proofErr w:type="spellEnd"/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үхэр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          10.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хүбүүн</w:t>
      </w:r>
      <w:proofErr w:type="spellEnd"/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ургамал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   11.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багша</w:t>
      </w:r>
      <w:proofErr w:type="spellEnd"/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хүн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            12.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шубуун</w:t>
      </w:r>
      <w:proofErr w:type="spellEnd"/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хада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уула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13. гол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горхон</w:t>
      </w:r>
      <w:proofErr w:type="spellEnd"/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нуур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         14.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морин</w:t>
      </w:r>
      <w:proofErr w:type="spellEnd"/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сэсэг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         15.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басаган</w:t>
      </w:r>
      <w:proofErr w:type="spellEnd"/>
    </w:p>
    <w:p w:rsidR="00903C8B" w:rsidRPr="00161930" w:rsidRDefault="00903C8B" w:rsidP="00184D25">
      <w:pPr>
        <w:numPr>
          <w:ilvl w:val="0"/>
          <w:numId w:val="19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жэл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           16.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Модон</w:t>
      </w:r>
      <w:proofErr w:type="spellEnd"/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20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Точкын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орондо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таараха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ямар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Гэһэн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асуудалда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харюусаһан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үгэнүүдые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табиха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numPr>
          <w:ilvl w:val="0"/>
          <w:numId w:val="21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…..</w:t>
      </w:r>
      <w:proofErr w:type="spellStart"/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>далай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        4…….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морин</w:t>
      </w:r>
      <w:proofErr w:type="spellEnd"/>
    </w:p>
    <w:p w:rsidR="00903C8B" w:rsidRPr="00161930" w:rsidRDefault="00903C8B" w:rsidP="00184D25">
      <w:pPr>
        <w:numPr>
          <w:ilvl w:val="0"/>
          <w:numId w:val="21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гол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горхон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5. …..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багашуул</w:t>
      </w:r>
      <w:proofErr w:type="spellEnd"/>
    </w:p>
    <w:p w:rsidR="00903C8B" w:rsidRPr="00161930" w:rsidRDefault="00903C8B" w:rsidP="00184D25">
      <w:pPr>
        <w:numPr>
          <w:ilvl w:val="0"/>
          <w:numId w:val="21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хада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уула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       6……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үдэр</w:t>
      </w:r>
      <w:proofErr w:type="spellEnd"/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184D25">
      <w:pPr>
        <w:numPr>
          <w:ilvl w:val="0"/>
          <w:numId w:val="22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…..</w:t>
      </w:r>
      <w:proofErr w:type="spellStart"/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>нютаг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    5…….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Буряад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орон</w:t>
      </w:r>
      <w:proofErr w:type="spellEnd"/>
    </w:p>
    <w:p w:rsidR="00903C8B" w:rsidRPr="00161930" w:rsidRDefault="00903C8B" w:rsidP="00184D25">
      <w:pPr>
        <w:numPr>
          <w:ilvl w:val="0"/>
          <w:numId w:val="22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хэлэн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    6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>ном</w:t>
      </w:r>
    </w:p>
    <w:p w:rsidR="00903C8B" w:rsidRPr="00161930" w:rsidRDefault="00903C8B" w:rsidP="00184D25">
      <w:pPr>
        <w:numPr>
          <w:ilvl w:val="0"/>
          <w:numId w:val="22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тосхон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  7……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мүльһэн</w:t>
      </w:r>
      <w:proofErr w:type="spellEnd"/>
    </w:p>
    <w:p w:rsidR="00903C8B" w:rsidRPr="00161930" w:rsidRDefault="00903C8B" w:rsidP="00184D25">
      <w:pPr>
        <w:numPr>
          <w:ilvl w:val="0"/>
          <w:numId w:val="22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spellStart"/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>байгаали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8…..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арад</w:t>
      </w:r>
      <w:proofErr w:type="spellEnd"/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3.Yгтэһэн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үгэнүүдтэ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асуудалнуудые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табиха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һалхин(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)              5.эжы(       )                       а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ямар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һалхилна(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)            6.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нохой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(    )                     б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хэн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гүйнэ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)                 7.һайндэр(      )                в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юун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шурган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)                8.жаргалтай (         )        г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яанаб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3C8B" w:rsidRPr="00161930" w:rsidRDefault="00903C8B" w:rsidP="00903C8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4.Точкын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орондо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юу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хэнэб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яанаб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яажа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байнаб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Гэһэн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асуудал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тааруулжа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табиха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Һууна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)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бэшэжэ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байна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)                                    а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юу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хэнэб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һалхилна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)                                              б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яанаб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аршана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)                                             в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яажа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байнаб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бүрхэнэ</w:t>
      </w:r>
      <w:proofErr w:type="spellEnd"/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)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харагдана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)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угтажа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байна</w:t>
      </w:r>
      <w:proofErr w:type="spellEnd"/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)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184D25">
      <w:pPr>
        <w:numPr>
          <w:ilvl w:val="0"/>
          <w:numId w:val="22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Боломоор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дахуул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үгэнүүдые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табиха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spacing w:line="254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184D25">
      <w:pPr>
        <w:numPr>
          <w:ilvl w:val="0"/>
          <w:numId w:val="23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сонхо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а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дээрэ</w:t>
      </w:r>
      <w:proofErr w:type="spellEnd"/>
    </w:p>
    <w:p w:rsidR="00903C8B" w:rsidRPr="00161930" w:rsidRDefault="00903C8B" w:rsidP="00184D25">
      <w:pPr>
        <w:numPr>
          <w:ilvl w:val="0"/>
          <w:numId w:val="23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модон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…                                               б -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доро</w:t>
      </w:r>
      <w:proofErr w:type="spellEnd"/>
    </w:p>
    <w:p w:rsidR="00903C8B" w:rsidRPr="00161930" w:rsidRDefault="00903C8B" w:rsidP="00184D25">
      <w:pPr>
        <w:numPr>
          <w:ilvl w:val="0"/>
          <w:numId w:val="23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ой…                                                       в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соо</w:t>
      </w:r>
      <w:proofErr w:type="spellEnd"/>
    </w:p>
    <w:p w:rsidR="00903C8B" w:rsidRPr="00161930" w:rsidRDefault="00903C8B" w:rsidP="00184D25">
      <w:pPr>
        <w:numPr>
          <w:ilvl w:val="0"/>
          <w:numId w:val="23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үүлэн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тухай</w:t>
      </w:r>
      <w:proofErr w:type="spellEnd"/>
    </w:p>
    <w:p w:rsidR="00903C8B" w:rsidRPr="00161930" w:rsidRDefault="00903C8B" w:rsidP="00903C8B">
      <w:pPr>
        <w:spacing w:line="254" w:lineRule="auto"/>
        <w:ind w:left="18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д -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хажууда</w:t>
      </w:r>
      <w:proofErr w:type="spellEnd"/>
    </w:p>
    <w:p w:rsidR="00903C8B" w:rsidRPr="00161930" w:rsidRDefault="00903C8B" w:rsidP="00184D25">
      <w:pPr>
        <w:numPr>
          <w:ilvl w:val="0"/>
          <w:numId w:val="24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амитад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……                                      е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соогуур</w:t>
      </w:r>
      <w:proofErr w:type="spellEnd"/>
    </w:p>
    <w:p w:rsidR="00903C8B" w:rsidRPr="00161930" w:rsidRDefault="00903C8B" w:rsidP="00184D25">
      <w:pPr>
        <w:numPr>
          <w:ilvl w:val="0"/>
          <w:numId w:val="24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тайзан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….                                         ё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уруу</w:t>
      </w:r>
      <w:proofErr w:type="spellEnd"/>
    </w:p>
    <w:p w:rsidR="00903C8B" w:rsidRPr="00161930" w:rsidRDefault="00903C8B" w:rsidP="00184D25">
      <w:pPr>
        <w:numPr>
          <w:ilvl w:val="0"/>
          <w:numId w:val="24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зүжэг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                                           ж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өөдэ</w:t>
      </w:r>
      <w:proofErr w:type="spellEnd"/>
    </w:p>
    <w:p w:rsidR="00903C8B" w:rsidRPr="00161930" w:rsidRDefault="00903C8B" w:rsidP="00184D25">
      <w:pPr>
        <w:numPr>
          <w:ilvl w:val="0"/>
          <w:numId w:val="24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харгын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03C8B" w:rsidRPr="00161930" w:rsidRDefault="00903C8B" w:rsidP="00184D25">
      <w:pPr>
        <w:numPr>
          <w:ilvl w:val="0"/>
          <w:numId w:val="24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тэнгэри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184D25">
      <w:pPr>
        <w:numPr>
          <w:ilvl w:val="0"/>
          <w:numId w:val="24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Холбуулал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олохо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таараха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үгэ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бэшэхэ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1-хи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столбигто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1.зузаан                                       а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үнэгэн</w:t>
      </w:r>
      <w:proofErr w:type="spellEnd"/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2.улаан                                         б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туулай</w:t>
      </w:r>
      <w:proofErr w:type="spellEnd"/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3.хүхэ                                             в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зүһэм</w:t>
      </w:r>
      <w:proofErr w:type="spellEnd"/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4.боро                                            г -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тэнгэри</w:t>
      </w:r>
      <w:proofErr w:type="spellEnd"/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>5.шара                                           д - галстук</w:t>
      </w:r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6.үндэр                                          е –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басаган</w:t>
      </w:r>
      <w:proofErr w:type="spellEnd"/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3C8B" w:rsidRPr="00161930" w:rsidRDefault="00903C8B" w:rsidP="00184D25">
      <w:pPr>
        <w:numPr>
          <w:ilvl w:val="0"/>
          <w:numId w:val="24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Тодо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бэшэ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>ээ</w:t>
      </w:r>
      <w:proofErr w:type="spellEnd"/>
      <w:r w:rsidRPr="00161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эй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залгалта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зүб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табиха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               а –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1.Эжы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гэрт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ороно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б – эй </w:t>
      </w:r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Энэ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930">
        <w:rPr>
          <w:rFonts w:ascii="Times New Roman" w:eastAsia="Calibri" w:hAnsi="Times New Roman" w:cs="Times New Roman"/>
          <w:sz w:val="24"/>
          <w:szCs w:val="24"/>
        </w:rPr>
        <w:t>гэр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….</w:t>
      </w:r>
      <w:proofErr w:type="spellStart"/>
      <w:proofErr w:type="gramEnd"/>
      <w:r w:rsidRPr="00161930">
        <w:rPr>
          <w:rFonts w:ascii="Times New Roman" w:eastAsia="Calibri" w:hAnsi="Times New Roman" w:cs="Times New Roman"/>
          <w:sz w:val="24"/>
          <w:szCs w:val="24"/>
        </w:rPr>
        <w:t>үүдэн</w:t>
      </w:r>
      <w:proofErr w:type="spellEnd"/>
    </w:p>
    <w:p w:rsidR="00903C8B" w:rsidRPr="00161930" w:rsidRDefault="00903C8B" w:rsidP="00903C8B">
      <w:pPr>
        <w:spacing w:line="254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1930">
        <w:rPr>
          <w:rFonts w:ascii="Times New Roman" w:eastAsia="Calibri" w:hAnsi="Times New Roman" w:cs="Times New Roman"/>
          <w:sz w:val="24"/>
          <w:szCs w:val="24"/>
        </w:rPr>
        <w:t xml:space="preserve">3.Басаган 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сэсэг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Start"/>
      <w:r w:rsidRPr="00161930">
        <w:rPr>
          <w:rFonts w:ascii="Times New Roman" w:eastAsia="Calibri" w:hAnsi="Times New Roman" w:cs="Times New Roman"/>
          <w:sz w:val="24"/>
          <w:szCs w:val="24"/>
        </w:rPr>
        <w:t>уһална</w:t>
      </w:r>
      <w:proofErr w:type="spellEnd"/>
      <w:r w:rsidRPr="00161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Тестовые задания по бурятскому языку (6класс)</w:t>
      </w:r>
    </w:p>
    <w:p w:rsidR="00903C8B" w:rsidRPr="00161930" w:rsidRDefault="00903C8B" w:rsidP="00184D25">
      <w:pPr>
        <w:pStyle w:val="a4"/>
        <w:numPr>
          <w:ilvl w:val="0"/>
          <w:numId w:val="25"/>
        </w:numPr>
        <w:spacing w:after="16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Выберите подходящее по значению слово.</w:t>
      </w:r>
    </w:p>
    <w:p w:rsidR="00903C8B" w:rsidRPr="00161930" w:rsidRDefault="00903C8B" w:rsidP="00184D25">
      <w:pPr>
        <w:pStyle w:val="a4"/>
        <w:numPr>
          <w:ilvl w:val="0"/>
          <w:numId w:val="26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Мүнөөдэр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газаа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903C8B" w:rsidRPr="00161930" w:rsidRDefault="00903C8B" w:rsidP="00184D25">
      <w:pPr>
        <w:pStyle w:val="a4"/>
        <w:numPr>
          <w:ilvl w:val="0"/>
          <w:numId w:val="26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ҺэбшээҺалхин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6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Газаасаһан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…</w:t>
      </w:r>
    </w:p>
    <w:p w:rsidR="00903C8B" w:rsidRPr="00161930" w:rsidRDefault="00903C8B" w:rsidP="00184D25">
      <w:pPr>
        <w:pStyle w:val="a4"/>
        <w:numPr>
          <w:ilvl w:val="0"/>
          <w:numId w:val="26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Хабартааүдэрнүүд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болодог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6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Гол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горход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эхилнэ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6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Хүнүүдхабарыехүхюунээр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….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Хэрэглэхэүгэнүүд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үлеэнэ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хайлана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шарана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ута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угтадаг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урдажа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25"/>
        </w:numPr>
        <w:spacing w:after="16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Переведите слова на бурятский язык.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Линейка–        Помогать -           Интересный - 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Ученик –          Лежать -              Большой - 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Книга –             Сидеть -              Чёрный -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Чтение –          Кушать -               Хороший – 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25"/>
        </w:numPr>
        <w:spacing w:after="16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Заполните пропуски необходимыми послелогами.</w:t>
      </w:r>
    </w:p>
    <w:p w:rsidR="00903C8B" w:rsidRPr="00161930" w:rsidRDefault="00903C8B" w:rsidP="00184D25">
      <w:pPr>
        <w:pStyle w:val="a4"/>
        <w:numPr>
          <w:ilvl w:val="0"/>
          <w:numId w:val="27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Миниисүүмхэ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номууд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 xml:space="preserve">ба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дэбтэрнүүд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7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Стол….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Миисгэйхэбтэнэ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7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һаруул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сэлмэг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7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Загаһадуһан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619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байдаг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7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Саһан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олонмүрнүүдхарагдана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25"/>
        </w:numPr>
        <w:spacing w:after="16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Исключите из каждой группы слов лишнее слово.</w:t>
      </w:r>
    </w:p>
    <w:p w:rsidR="00903C8B" w:rsidRPr="00161930" w:rsidRDefault="00903C8B" w:rsidP="00184D25">
      <w:pPr>
        <w:pStyle w:val="a4"/>
        <w:numPr>
          <w:ilvl w:val="0"/>
          <w:numId w:val="28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lastRenderedPageBreak/>
        <w:t>Һүн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тараг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зөөхэй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8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һургуули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дэбтэр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эжы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самбар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8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басаган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хонин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хүбүүн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аба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184D25">
      <w:pPr>
        <w:pStyle w:val="a4"/>
        <w:numPr>
          <w:ilvl w:val="0"/>
          <w:numId w:val="28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Хуһан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нарһан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хасуури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шэнэһэн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5.Напишите слова во множественном числе.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ном,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хүбүүн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шоно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ан,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хүн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машина,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үгэ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загаһан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нохой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ургамал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6.Раскройте скобки, употребив глаголы в настоящем времени.</w:t>
      </w:r>
    </w:p>
    <w:p w:rsidR="00903C8B" w:rsidRPr="00161930" w:rsidRDefault="00903C8B" w:rsidP="00184D25">
      <w:pPr>
        <w:pStyle w:val="a4"/>
        <w:numPr>
          <w:ilvl w:val="0"/>
          <w:numId w:val="29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Yбэлэйһүлээр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хабар 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>).</w:t>
      </w:r>
    </w:p>
    <w:p w:rsidR="00903C8B" w:rsidRPr="00161930" w:rsidRDefault="00903C8B" w:rsidP="00184D25">
      <w:pPr>
        <w:pStyle w:val="a4"/>
        <w:numPr>
          <w:ilvl w:val="0"/>
          <w:numId w:val="29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үдэр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ерэхэ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бүри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улам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дулаанаар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шараха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).</w:t>
      </w:r>
    </w:p>
    <w:p w:rsidR="00903C8B" w:rsidRPr="00161930" w:rsidRDefault="00903C8B" w:rsidP="00184D25">
      <w:pPr>
        <w:pStyle w:val="a4"/>
        <w:numPr>
          <w:ilvl w:val="0"/>
          <w:numId w:val="29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Yдэртөө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саһан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хайлаха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үдэшэ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болоходо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хүрэхэ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).</w:t>
      </w:r>
    </w:p>
    <w:p w:rsidR="00903C8B" w:rsidRPr="00161930" w:rsidRDefault="00903C8B" w:rsidP="00184D25">
      <w:pPr>
        <w:pStyle w:val="a4"/>
        <w:numPr>
          <w:ilvl w:val="0"/>
          <w:numId w:val="29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>дэрутэ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һүни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богони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).</w:t>
      </w:r>
    </w:p>
    <w:p w:rsidR="00903C8B" w:rsidRPr="00161930" w:rsidRDefault="00903C8B" w:rsidP="00903C8B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7.Поставьте вопросы к выделенным словам.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0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1930">
        <w:rPr>
          <w:rFonts w:ascii="Times New Roman" w:hAnsi="Times New Roman" w:cs="Times New Roman"/>
          <w:sz w:val="24"/>
          <w:szCs w:val="24"/>
        </w:rPr>
        <w:t xml:space="preserve">Би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һонин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 ном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уншааб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(………).</w:t>
      </w:r>
    </w:p>
    <w:p w:rsidR="00903C8B" w:rsidRPr="00161930" w:rsidRDefault="00903C8B" w:rsidP="00184D25">
      <w:pPr>
        <w:pStyle w:val="a4"/>
        <w:numPr>
          <w:ilvl w:val="0"/>
          <w:numId w:val="30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Олон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үхибүүд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ябана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(……….).</w:t>
      </w:r>
    </w:p>
    <w:p w:rsidR="00903C8B" w:rsidRPr="00161930" w:rsidRDefault="00903C8B" w:rsidP="00184D25">
      <w:pPr>
        <w:pStyle w:val="a4"/>
        <w:numPr>
          <w:ilvl w:val="0"/>
          <w:numId w:val="30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сэбэрээр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бэшэнэ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(……….).</w:t>
      </w:r>
    </w:p>
    <w:p w:rsidR="00903C8B" w:rsidRPr="00161930" w:rsidRDefault="00903C8B" w:rsidP="00184D25">
      <w:pPr>
        <w:pStyle w:val="a4"/>
        <w:numPr>
          <w:ilvl w:val="0"/>
          <w:numId w:val="30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Шанга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һалхин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үлеэнэ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(………).</w:t>
      </w:r>
    </w:p>
    <w:p w:rsidR="00903C8B" w:rsidRPr="00161930" w:rsidRDefault="00903C8B" w:rsidP="00184D25">
      <w:pPr>
        <w:pStyle w:val="a4"/>
        <w:numPr>
          <w:ilvl w:val="0"/>
          <w:numId w:val="30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Дархан уран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гоёор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дархалаа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61930">
        <w:rPr>
          <w:rFonts w:ascii="Times New Roman" w:hAnsi="Times New Roman" w:cs="Times New Roman"/>
          <w:sz w:val="24"/>
          <w:szCs w:val="24"/>
        </w:rPr>
        <w:t>.).</w:t>
      </w:r>
    </w:p>
    <w:p w:rsidR="00903C8B" w:rsidRPr="00161930" w:rsidRDefault="00903C8B" w:rsidP="00903C8B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 8.К данным словам подберите правильно имена прилагательные.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гэр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       ……..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тэнгэри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…….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набшаһан</w:t>
      </w:r>
      <w:proofErr w:type="spellEnd"/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    ……..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хада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     ……..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загаһан</w:t>
      </w:r>
      <w:proofErr w:type="spellEnd"/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16193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61930">
        <w:rPr>
          <w:rFonts w:ascii="Times New Roman" w:hAnsi="Times New Roman" w:cs="Times New Roman"/>
          <w:sz w:val="24"/>
          <w:szCs w:val="24"/>
        </w:rPr>
        <w:t>ном             ………хабар         ……..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һурагша</w:t>
      </w:r>
      <w:proofErr w:type="spellEnd"/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>9. Озаглавьте текст. Продолжите текст, написав свои 2-3 предложения.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Хүйтэн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үбэл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үнгэржэ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хабарай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эхин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үзэгдэбэ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улам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дээшээ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гаража,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дулаан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үдэрнүүд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олошорно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Хорёо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хашаагай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хажуугархи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саһан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харлажа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эхилбэ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Агаар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дулааржа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тэнгэри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ужам</w:t>
      </w:r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болоһон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шэнги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10. Мартын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найманаар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амаршалга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b/>
          <w:bCs/>
          <w:sz w:val="24"/>
          <w:szCs w:val="24"/>
        </w:rPr>
        <w:t>бэшэгты</w:t>
      </w:r>
      <w:proofErr w:type="spellEnd"/>
      <w:r w:rsidRPr="001619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3C8B" w:rsidRPr="00161930" w:rsidRDefault="00903C8B" w:rsidP="00903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>Контрольная работа по бурятскому языку (6 класс)</w:t>
      </w:r>
    </w:p>
    <w:p w:rsidR="00903C8B" w:rsidRPr="00161930" w:rsidRDefault="00903C8B" w:rsidP="00184D25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>Просклоняй по лицам: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Би    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ошооб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харанаб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хэбтэхэб</w:t>
      </w:r>
      <w:proofErr w:type="spellEnd"/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Ши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Тэрэ</w:t>
      </w:r>
      <w:proofErr w:type="spellEnd"/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Бидэ</w:t>
      </w:r>
      <w:proofErr w:type="spellEnd"/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Та</w:t>
      </w:r>
    </w:p>
    <w:p w:rsidR="00903C8B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Тэдэ</w:t>
      </w:r>
      <w:proofErr w:type="spellEnd"/>
    </w:p>
    <w:p w:rsidR="009845D2" w:rsidRPr="00161930" w:rsidRDefault="009845D2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>Распредели глаголы по временам: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.                        Наст.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.                    Буд.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Хатарна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хараа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шунгаха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уншаба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,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эдибэ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бэшэнэ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зурана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ерэхэ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наадана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ууха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ошоо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>Напиши цифры прописью: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25 –                               33 - 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172 –                             52 -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1018 –                           2047 -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 xml:space="preserve"> Построй правильное предложение: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Эжы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End"/>
      <w:r w:rsidRPr="00161930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харана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кино,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, кинотеатр.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,  стол</w:t>
      </w:r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хэбтэнэ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миисгэй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      5. </w:t>
      </w:r>
      <w:r w:rsidRPr="00161930">
        <w:rPr>
          <w:rFonts w:ascii="Times New Roman" w:hAnsi="Times New Roman" w:cs="Times New Roman"/>
          <w:b/>
          <w:sz w:val="24"/>
          <w:szCs w:val="24"/>
        </w:rPr>
        <w:t xml:space="preserve">Напиши мини- сочинение </w:t>
      </w:r>
      <w:proofErr w:type="gramStart"/>
      <w:r w:rsidRPr="00161930">
        <w:rPr>
          <w:rFonts w:ascii="Times New Roman" w:hAnsi="Times New Roman" w:cs="Times New Roman"/>
          <w:b/>
          <w:sz w:val="24"/>
          <w:szCs w:val="24"/>
        </w:rPr>
        <w:t>(« О</w:t>
      </w:r>
      <w:proofErr w:type="gramEnd"/>
      <w:r w:rsidRPr="00161930">
        <w:rPr>
          <w:rFonts w:ascii="Times New Roman" w:hAnsi="Times New Roman" w:cs="Times New Roman"/>
          <w:b/>
          <w:sz w:val="24"/>
          <w:szCs w:val="24"/>
        </w:rPr>
        <w:t xml:space="preserve"> себе») 5-7 предл.</w:t>
      </w: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бурятскому языку </w:t>
      </w:r>
      <w:proofErr w:type="gramStart"/>
      <w:r w:rsidRPr="00161930">
        <w:rPr>
          <w:rFonts w:ascii="Times New Roman" w:hAnsi="Times New Roman" w:cs="Times New Roman"/>
          <w:b/>
          <w:sz w:val="24"/>
          <w:szCs w:val="24"/>
        </w:rPr>
        <w:t>( 6</w:t>
      </w:r>
      <w:proofErr w:type="gramEnd"/>
      <w:r w:rsidRPr="00161930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903C8B" w:rsidRPr="00161930" w:rsidRDefault="00903C8B" w:rsidP="00903C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8B" w:rsidRPr="00161930" w:rsidRDefault="00903C8B" w:rsidP="00903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1930">
        <w:rPr>
          <w:rFonts w:ascii="Times New Roman" w:hAnsi="Times New Roman" w:cs="Times New Roman"/>
          <w:b/>
          <w:sz w:val="24"/>
          <w:szCs w:val="24"/>
        </w:rPr>
        <w:t>Просклоняй  по</w:t>
      </w:r>
      <w:proofErr w:type="gramEnd"/>
      <w:r w:rsidRPr="00161930">
        <w:rPr>
          <w:rFonts w:ascii="Times New Roman" w:hAnsi="Times New Roman" w:cs="Times New Roman"/>
          <w:b/>
          <w:sz w:val="24"/>
          <w:szCs w:val="24"/>
        </w:rPr>
        <w:t xml:space="preserve"> лицам: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Би    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ерээб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уншанаб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орохоб</w:t>
      </w:r>
      <w:proofErr w:type="spellEnd"/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>Ши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Тэрэ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br/>
        <w:t>Та</w:t>
      </w:r>
      <w:r w:rsidRPr="001619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Тэдэ</w:t>
      </w:r>
      <w:proofErr w:type="spellEnd"/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 xml:space="preserve">Распредели </w:t>
      </w:r>
      <w:proofErr w:type="gramStart"/>
      <w:r w:rsidRPr="00161930">
        <w:rPr>
          <w:rFonts w:ascii="Times New Roman" w:hAnsi="Times New Roman" w:cs="Times New Roman"/>
          <w:b/>
          <w:sz w:val="24"/>
          <w:szCs w:val="24"/>
        </w:rPr>
        <w:t>глаголы  по</w:t>
      </w:r>
      <w:proofErr w:type="gramEnd"/>
      <w:r w:rsidRPr="00161930">
        <w:rPr>
          <w:rFonts w:ascii="Times New Roman" w:hAnsi="Times New Roman" w:cs="Times New Roman"/>
          <w:b/>
          <w:sz w:val="24"/>
          <w:szCs w:val="24"/>
        </w:rPr>
        <w:t xml:space="preserve"> временам: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Прош.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Наст.вр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.                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Буд.вр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Харана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ошоо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уншана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ерэхэ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хараа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,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бэшэнэ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61930">
        <w:rPr>
          <w:rFonts w:ascii="Times New Roman" w:hAnsi="Times New Roman" w:cs="Times New Roman"/>
          <w:sz w:val="24"/>
          <w:szCs w:val="24"/>
        </w:rPr>
        <w:t>шанаха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хэлэбэ</w:t>
      </w:r>
      <w:proofErr w:type="spellEnd"/>
      <w:proofErr w:type="gram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>Напиши цифры прописью: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26 – 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132 – 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2157 – 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61930" w:rsidRDefault="00903C8B" w:rsidP="00184D25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t>Построй правильное предложение: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А) Аба,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эдинэ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бууза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амтатай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стол,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хоёр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930">
        <w:rPr>
          <w:rFonts w:ascii="Times New Roman" w:hAnsi="Times New Roman" w:cs="Times New Roman"/>
          <w:sz w:val="24"/>
          <w:szCs w:val="24"/>
        </w:rPr>
        <w:t>хэбтэнэ</w:t>
      </w:r>
      <w:proofErr w:type="spellEnd"/>
      <w:r w:rsidRPr="00161930">
        <w:rPr>
          <w:rFonts w:ascii="Times New Roman" w:hAnsi="Times New Roman" w:cs="Times New Roman"/>
          <w:sz w:val="24"/>
          <w:szCs w:val="24"/>
        </w:rPr>
        <w:t>, ном.</w:t>
      </w:r>
    </w:p>
    <w:p w:rsidR="00903C8B" w:rsidRPr="00161930" w:rsidRDefault="00903C8B" w:rsidP="00903C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03C8B" w:rsidRPr="0014575E" w:rsidRDefault="00903C8B" w:rsidP="00184D25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619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Напиши мини-сочинение </w:t>
      </w:r>
      <w:proofErr w:type="gramStart"/>
      <w:r w:rsidRPr="00161930">
        <w:rPr>
          <w:rFonts w:ascii="Times New Roman" w:hAnsi="Times New Roman" w:cs="Times New Roman"/>
          <w:b/>
          <w:sz w:val="24"/>
          <w:szCs w:val="24"/>
        </w:rPr>
        <w:t>« Мой</w:t>
      </w:r>
      <w:proofErr w:type="gramEnd"/>
      <w:r w:rsidRPr="00161930">
        <w:rPr>
          <w:rFonts w:ascii="Times New Roman" w:hAnsi="Times New Roman" w:cs="Times New Roman"/>
          <w:b/>
          <w:sz w:val="24"/>
          <w:szCs w:val="24"/>
        </w:rPr>
        <w:t xml:space="preserve"> друг» ( 5-7</w:t>
      </w:r>
      <w:r w:rsidRPr="0014575E">
        <w:rPr>
          <w:rFonts w:ascii="Times New Roman" w:hAnsi="Times New Roman" w:cs="Times New Roman"/>
          <w:b/>
          <w:sz w:val="24"/>
          <w:szCs w:val="24"/>
        </w:rPr>
        <w:t xml:space="preserve"> предл.)</w:t>
      </w:r>
    </w:p>
    <w:sectPr w:rsidR="00903C8B" w:rsidRPr="0014575E" w:rsidSect="00BE187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8"/>
    <w:multiLevelType w:val="singleLevel"/>
    <w:tmpl w:val="0000001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7"/>
    <w:multiLevelType w:val="singleLevel"/>
    <w:tmpl w:val="0000002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2E"/>
    <w:multiLevelType w:val="singleLevel"/>
    <w:tmpl w:val="0000002E"/>
    <w:name w:val="WW8Num53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Marigold"/>
        <w:color w:val="auto"/>
      </w:rPr>
    </w:lvl>
  </w:abstractNum>
  <w:abstractNum w:abstractNumId="10" w15:restartNumberingAfterBreak="0">
    <w:nsid w:val="00000032"/>
    <w:multiLevelType w:val="singleLevel"/>
    <w:tmpl w:val="00000032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33"/>
    <w:multiLevelType w:val="singleLevel"/>
    <w:tmpl w:val="00000033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A"/>
    <w:multiLevelType w:val="singleLevel"/>
    <w:tmpl w:val="0000003A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4D"/>
    <w:multiLevelType w:val="singleLevel"/>
    <w:tmpl w:val="0000004D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3283C7B"/>
    <w:multiLevelType w:val="multilevel"/>
    <w:tmpl w:val="E818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4547BA"/>
    <w:multiLevelType w:val="multilevel"/>
    <w:tmpl w:val="DDCC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3F6599"/>
    <w:multiLevelType w:val="hybridMultilevel"/>
    <w:tmpl w:val="090ECCBE"/>
    <w:lvl w:ilvl="0" w:tplc="4F2A958E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9534978"/>
    <w:multiLevelType w:val="multilevel"/>
    <w:tmpl w:val="859A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667DF9"/>
    <w:multiLevelType w:val="hybridMultilevel"/>
    <w:tmpl w:val="19E26F2A"/>
    <w:lvl w:ilvl="0" w:tplc="917CC0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892D79"/>
    <w:multiLevelType w:val="hybridMultilevel"/>
    <w:tmpl w:val="2FD8C65A"/>
    <w:lvl w:ilvl="0" w:tplc="4E0A32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E31FCF"/>
    <w:multiLevelType w:val="hybridMultilevel"/>
    <w:tmpl w:val="61B86F48"/>
    <w:lvl w:ilvl="0" w:tplc="44FA90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121D1B"/>
    <w:multiLevelType w:val="hybridMultilevel"/>
    <w:tmpl w:val="482A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F6310"/>
    <w:multiLevelType w:val="multilevel"/>
    <w:tmpl w:val="6CC6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913F30"/>
    <w:multiLevelType w:val="hybridMultilevel"/>
    <w:tmpl w:val="A9408148"/>
    <w:lvl w:ilvl="0" w:tplc="77DE0D3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5881741"/>
    <w:multiLevelType w:val="multilevel"/>
    <w:tmpl w:val="7EE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264DC7"/>
    <w:multiLevelType w:val="multilevel"/>
    <w:tmpl w:val="46B8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09194F"/>
    <w:multiLevelType w:val="multilevel"/>
    <w:tmpl w:val="3DD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DA3AEC"/>
    <w:multiLevelType w:val="multilevel"/>
    <w:tmpl w:val="7A22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9B439A"/>
    <w:multiLevelType w:val="hybridMultilevel"/>
    <w:tmpl w:val="FE4E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C2036"/>
    <w:multiLevelType w:val="hybridMultilevel"/>
    <w:tmpl w:val="935CC614"/>
    <w:lvl w:ilvl="0" w:tplc="387EB1A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6D5254"/>
    <w:multiLevelType w:val="hybridMultilevel"/>
    <w:tmpl w:val="59D4917C"/>
    <w:lvl w:ilvl="0" w:tplc="E976EF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A51904"/>
    <w:multiLevelType w:val="multilevel"/>
    <w:tmpl w:val="DE3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AC3A27"/>
    <w:multiLevelType w:val="multilevel"/>
    <w:tmpl w:val="528C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5B6CD0"/>
    <w:multiLevelType w:val="multilevel"/>
    <w:tmpl w:val="47D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163B8"/>
    <w:multiLevelType w:val="multilevel"/>
    <w:tmpl w:val="B6B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D17CA"/>
    <w:multiLevelType w:val="multilevel"/>
    <w:tmpl w:val="938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9A7F8B"/>
    <w:multiLevelType w:val="hybridMultilevel"/>
    <w:tmpl w:val="1CA0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12AEA"/>
    <w:multiLevelType w:val="multilevel"/>
    <w:tmpl w:val="0AB2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D13FD9"/>
    <w:multiLevelType w:val="hybridMultilevel"/>
    <w:tmpl w:val="B45EF1FA"/>
    <w:lvl w:ilvl="0" w:tplc="59C8DBE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461EC"/>
    <w:multiLevelType w:val="multilevel"/>
    <w:tmpl w:val="C7F0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0064D"/>
    <w:multiLevelType w:val="hybridMultilevel"/>
    <w:tmpl w:val="CF8CB71E"/>
    <w:lvl w:ilvl="0" w:tplc="948EA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B53EEF"/>
    <w:multiLevelType w:val="hybridMultilevel"/>
    <w:tmpl w:val="08C4C9DE"/>
    <w:lvl w:ilvl="0" w:tplc="D79C17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8435D"/>
    <w:multiLevelType w:val="hybridMultilevel"/>
    <w:tmpl w:val="A2C84862"/>
    <w:lvl w:ilvl="0" w:tplc="67546EF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C168FD"/>
    <w:multiLevelType w:val="hybridMultilevel"/>
    <w:tmpl w:val="2F32F758"/>
    <w:lvl w:ilvl="0" w:tplc="E75650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674896"/>
    <w:multiLevelType w:val="multilevel"/>
    <w:tmpl w:val="E532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E708D9"/>
    <w:multiLevelType w:val="hybridMultilevel"/>
    <w:tmpl w:val="571074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6" w15:restartNumberingAfterBreak="0">
    <w:nsid w:val="7E345740"/>
    <w:multiLevelType w:val="multilevel"/>
    <w:tmpl w:val="E93A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25"/>
  </w:num>
  <w:num w:numId="5">
    <w:abstractNumId w:val="24"/>
  </w:num>
  <w:num w:numId="6">
    <w:abstractNumId w:val="17"/>
  </w:num>
  <w:num w:numId="7">
    <w:abstractNumId w:val="39"/>
  </w:num>
  <w:num w:numId="8">
    <w:abstractNumId w:val="37"/>
  </w:num>
  <w:num w:numId="9">
    <w:abstractNumId w:val="44"/>
  </w:num>
  <w:num w:numId="10">
    <w:abstractNumId w:val="31"/>
  </w:num>
  <w:num w:numId="11">
    <w:abstractNumId w:val="27"/>
  </w:num>
  <w:num w:numId="12">
    <w:abstractNumId w:val="46"/>
  </w:num>
  <w:num w:numId="13">
    <w:abstractNumId w:val="22"/>
  </w:num>
  <w:num w:numId="14">
    <w:abstractNumId w:val="35"/>
  </w:num>
  <w:num w:numId="15">
    <w:abstractNumId w:val="26"/>
  </w:num>
  <w:num w:numId="16">
    <w:abstractNumId w:val="33"/>
  </w:num>
  <w:num w:numId="17">
    <w:abstractNumId w:val="32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8"/>
  </w:num>
  <w:num w:numId="43">
    <w:abstractNumId w:val="9"/>
  </w:num>
  <w:num w:numId="44">
    <w:abstractNumId w:val="10"/>
  </w:num>
  <w:num w:numId="45">
    <w:abstractNumId w:val="11"/>
  </w:num>
  <w:num w:numId="46">
    <w:abstractNumId w:val="12"/>
  </w:num>
  <w:num w:numId="47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8C"/>
    <w:rsid w:val="0014575E"/>
    <w:rsid w:val="00161930"/>
    <w:rsid w:val="00184D25"/>
    <w:rsid w:val="001B25F3"/>
    <w:rsid w:val="002B777D"/>
    <w:rsid w:val="003C581F"/>
    <w:rsid w:val="00903C8B"/>
    <w:rsid w:val="009845D2"/>
    <w:rsid w:val="00A1588C"/>
    <w:rsid w:val="00BE187A"/>
    <w:rsid w:val="00D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A9CE"/>
  <w15:chartTrackingRefBased/>
  <w15:docId w15:val="{83C4B674-F6B4-40E9-BE84-3A92D868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588C"/>
  </w:style>
  <w:style w:type="paragraph" w:customStyle="1" w:styleId="msonormal0">
    <w:name w:val="msonormal"/>
    <w:basedOn w:val="a"/>
    <w:rsid w:val="00A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C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2021-09-19T10:34:00Z</dcterms:created>
  <dcterms:modified xsi:type="dcterms:W3CDTF">2023-10-08T04:26:00Z</dcterms:modified>
</cp:coreProperties>
</file>